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3A" w:rsidRPr="00844021" w:rsidRDefault="0076283A" w:rsidP="0076283A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844021">
        <w:rPr>
          <w:rFonts w:ascii="Arial" w:hAnsi="Arial" w:cs="Arial"/>
          <w:b/>
          <w:sz w:val="24"/>
          <w:szCs w:val="24"/>
        </w:rPr>
        <w:t>ПРОЕКТ подготовлен и вносится на рассмотрение</w:t>
      </w:r>
    </w:p>
    <w:p w:rsidR="0076283A" w:rsidRPr="00844021" w:rsidRDefault="0076283A" w:rsidP="0076283A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b/>
          <w:spacing w:val="-4"/>
          <w:sz w:val="24"/>
          <w:szCs w:val="24"/>
        </w:rPr>
      </w:pPr>
      <w:r w:rsidRPr="00844021">
        <w:rPr>
          <w:rFonts w:ascii="Arial" w:hAnsi="Arial" w:cs="Arial"/>
          <w:b/>
          <w:spacing w:val="-4"/>
          <w:sz w:val="24"/>
          <w:szCs w:val="24"/>
        </w:rPr>
        <w:t xml:space="preserve">ученого </w:t>
      </w:r>
      <w:r w:rsidRPr="00B16272">
        <w:rPr>
          <w:rFonts w:ascii="Arial" w:hAnsi="Arial" w:cs="Arial"/>
          <w:b/>
          <w:spacing w:val="-4"/>
          <w:sz w:val="24"/>
          <w:szCs w:val="24"/>
        </w:rPr>
        <w:t>совета проректором по учебной работе Н.В. Васильев</w:t>
      </w:r>
      <w:r>
        <w:rPr>
          <w:rFonts w:ascii="Arial" w:hAnsi="Arial" w:cs="Arial"/>
          <w:b/>
          <w:spacing w:val="-4"/>
          <w:sz w:val="24"/>
          <w:szCs w:val="24"/>
        </w:rPr>
        <w:t>ой</w:t>
      </w:r>
    </w:p>
    <w:p w:rsidR="0076283A" w:rsidRPr="00844021" w:rsidRDefault="0076283A" w:rsidP="0076283A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76283A" w:rsidRPr="00844021" w:rsidRDefault="0076283A" w:rsidP="0076283A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844021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76283A" w:rsidRPr="00844021" w:rsidRDefault="0076283A" w:rsidP="0076283A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844021">
        <w:rPr>
          <w:rFonts w:ascii="Arial" w:hAnsi="Arial" w:cs="Arial"/>
          <w:sz w:val="26"/>
          <w:szCs w:val="26"/>
        </w:rPr>
        <w:t xml:space="preserve">РЕШЕНИЕ УЧЕНОГО СОВЕТА от </w:t>
      </w:r>
      <w:r>
        <w:rPr>
          <w:rFonts w:ascii="Arial" w:hAnsi="Arial" w:cs="Arial"/>
          <w:sz w:val="26"/>
          <w:szCs w:val="26"/>
        </w:rPr>
        <w:t>08</w:t>
      </w:r>
      <w:r w:rsidRPr="0084402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апреля</w:t>
      </w:r>
      <w:r w:rsidRPr="00844021">
        <w:rPr>
          <w:rFonts w:ascii="Arial" w:hAnsi="Arial" w:cs="Arial"/>
          <w:sz w:val="26"/>
          <w:szCs w:val="26"/>
        </w:rPr>
        <w:t xml:space="preserve"> 202</w:t>
      </w:r>
      <w:r>
        <w:rPr>
          <w:rFonts w:ascii="Arial" w:hAnsi="Arial" w:cs="Arial"/>
          <w:sz w:val="26"/>
          <w:szCs w:val="26"/>
        </w:rPr>
        <w:t>2</w:t>
      </w:r>
      <w:r w:rsidRPr="00844021">
        <w:rPr>
          <w:rFonts w:ascii="Arial" w:hAnsi="Arial" w:cs="Arial"/>
          <w:sz w:val="26"/>
          <w:szCs w:val="26"/>
        </w:rPr>
        <w:t xml:space="preserve"> г. № ___</w:t>
      </w:r>
    </w:p>
    <w:p w:rsidR="0076283A" w:rsidRPr="00844021" w:rsidRDefault="0076283A" w:rsidP="0076283A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76283A" w:rsidRPr="0007795C" w:rsidRDefault="0076283A" w:rsidP="00762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95C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переходе при реализации образовательных программ на электронный документооборот с 1 сентября 2022 года</w:t>
      </w:r>
    </w:p>
    <w:p w:rsidR="0076283A" w:rsidRPr="0007795C" w:rsidRDefault="0076283A" w:rsidP="0076283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283A" w:rsidRDefault="0076283A" w:rsidP="0076283A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оптимизации условий работы профессорско-преподавательского состава, вспомогательных работников кафедр и директоратов (факультета)</w:t>
      </w:r>
      <w:r w:rsidR="00C16CB6">
        <w:rPr>
          <w:rFonts w:ascii="Times New Roman" w:hAnsi="Times New Roman" w:cs="Times New Roman"/>
          <w:sz w:val="28"/>
          <w:szCs w:val="28"/>
        </w:rPr>
        <w:t xml:space="preserve"> ученый совет ФГБОУ ВО «БГУ»</w:t>
      </w:r>
    </w:p>
    <w:p w:rsidR="00C16CB6" w:rsidRPr="0007795C" w:rsidRDefault="00C16CB6" w:rsidP="0076283A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8"/>
        </w:rPr>
      </w:pPr>
    </w:p>
    <w:p w:rsidR="0076283A" w:rsidRDefault="0076283A" w:rsidP="00762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>РЕШИЛ:</w:t>
      </w:r>
    </w:p>
    <w:p w:rsidR="0076283A" w:rsidRDefault="0076283A" w:rsidP="00762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 </w:t>
      </w:r>
      <w:r w:rsidR="00897F9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 сентября 2022 года при реализации образовательных программ университета перейти на электронный документооборот.</w:t>
      </w:r>
    </w:p>
    <w:p w:rsidR="0076283A" w:rsidRDefault="0076283A" w:rsidP="00762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Сформировать рабочую группу по переходу на электронный документооборот в составе</w:t>
      </w:r>
      <w:r w:rsidR="0084375D">
        <w:rPr>
          <w:rFonts w:ascii="Times New Roman" w:hAnsi="Times New Roman" w:cs="Times New Roman"/>
          <w:sz w:val="28"/>
          <w:szCs w:val="28"/>
        </w:rPr>
        <w:t>:</w:t>
      </w:r>
    </w:p>
    <w:p w:rsidR="0076283A" w:rsidRDefault="0076283A" w:rsidP="00762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Бубнов В.А., первый проректор;</w:t>
      </w:r>
    </w:p>
    <w:p w:rsidR="0076283A" w:rsidRDefault="0076283A" w:rsidP="00762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Васильева Н.В., проректор по учебной работе;</w:t>
      </w:r>
    </w:p>
    <w:p w:rsidR="0076283A" w:rsidRDefault="0076283A" w:rsidP="00762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Пятковская Ю.В., проректор по молодежной политике;</w:t>
      </w:r>
    </w:p>
    <w:p w:rsidR="0076283A" w:rsidRDefault="0076283A" w:rsidP="00762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Бутакова Т.А., начальник УМУ;</w:t>
      </w:r>
    </w:p>
    <w:p w:rsidR="0076283A" w:rsidRDefault="0076283A" w:rsidP="00762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Хаитов Г.А., помощник ректора</w:t>
      </w:r>
      <w:r w:rsidR="001301C5">
        <w:rPr>
          <w:rFonts w:ascii="Times New Roman" w:hAnsi="Times New Roman" w:cs="Times New Roman"/>
          <w:sz w:val="28"/>
          <w:szCs w:val="28"/>
        </w:rPr>
        <w:t xml:space="preserve"> по правовым вопросам;</w:t>
      </w:r>
    </w:p>
    <w:p w:rsidR="0076283A" w:rsidRDefault="0076283A" w:rsidP="00762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Рыбаков А.А., начальник управления</w:t>
      </w:r>
      <w:r w:rsidR="00897F98">
        <w:rPr>
          <w:rFonts w:ascii="Times New Roman" w:hAnsi="Times New Roman" w:cs="Times New Roman"/>
          <w:sz w:val="28"/>
          <w:szCs w:val="28"/>
        </w:rPr>
        <w:t xml:space="preserve"> информационно-технического обеспечения</w:t>
      </w:r>
      <w:r w:rsidR="001301C5">
        <w:rPr>
          <w:rFonts w:ascii="Times New Roman" w:hAnsi="Times New Roman" w:cs="Times New Roman"/>
          <w:sz w:val="28"/>
          <w:szCs w:val="28"/>
        </w:rPr>
        <w:t>;</w:t>
      </w:r>
    </w:p>
    <w:p w:rsidR="001301C5" w:rsidRDefault="001301C5" w:rsidP="00762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Князев А.С., начальник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6283A" w:rsidRDefault="001301C5" w:rsidP="00762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Распутина</w:t>
      </w:r>
      <w:r w:rsidR="0084375D">
        <w:rPr>
          <w:rFonts w:ascii="Times New Roman" w:hAnsi="Times New Roman" w:cs="Times New Roman"/>
          <w:sz w:val="28"/>
          <w:szCs w:val="28"/>
        </w:rPr>
        <w:t xml:space="preserve"> А.В., п</w:t>
      </w:r>
      <w:r w:rsidR="0084375D" w:rsidRPr="0084375D">
        <w:rPr>
          <w:rFonts w:ascii="Times New Roman" w:hAnsi="Times New Roman" w:cs="Times New Roman"/>
          <w:sz w:val="28"/>
          <w:szCs w:val="28"/>
        </w:rPr>
        <w:t>ервый заместитель-заместитель директора по учебно-методической работе</w:t>
      </w:r>
      <w:r w:rsidR="0084375D">
        <w:rPr>
          <w:rFonts w:ascii="Times New Roman" w:hAnsi="Times New Roman" w:cs="Times New Roman"/>
          <w:sz w:val="28"/>
          <w:szCs w:val="28"/>
        </w:rPr>
        <w:t xml:space="preserve"> Колледжа Байкальского государственного университета.</w:t>
      </w:r>
    </w:p>
    <w:p w:rsidR="0076283A" w:rsidRDefault="0076283A" w:rsidP="00762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Рабочей группе до 30 июня 2022 года подготовить и вынести на рассмотрение ученого совета изменения в локальные акты университета, регулирующие переход на электронный документооборот</w:t>
      </w:r>
      <w:r w:rsidR="00E01EE8">
        <w:rPr>
          <w:rFonts w:ascii="Times New Roman" w:hAnsi="Times New Roman" w:cs="Times New Roman"/>
          <w:sz w:val="28"/>
          <w:szCs w:val="28"/>
        </w:rPr>
        <w:t>.</w:t>
      </w:r>
    </w:p>
    <w:p w:rsidR="0076283A" w:rsidRDefault="0076283A" w:rsidP="00762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Васильеву Н.В.</w:t>
      </w:r>
      <w:r w:rsidR="008E5627">
        <w:rPr>
          <w:rFonts w:ascii="Times New Roman" w:hAnsi="Times New Roman" w:cs="Times New Roman"/>
          <w:sz w:val="28"/>
          <w:szCs w:val="28"/>
        </w:rPr>
        <w:t>, проректо</w:t>
      </w:r>
      <w:bookmarkStart w:id="0" w:name="_GoBack"/>
      <w:bookmarkEnd w:id="0"/>
      <w:r w:rsidR="008E5627">
        <w:rPr>
          <w:rFonts w:ascii="Times New Roman" w:hAnsi="Times New Roman" w:cs="Times New Roman"/>
          <w:sz w:val="28"/>
          <w:szCs w:val="28"/>
        </w:rPr>
        <w:t>ра по учебной работе.</w:t>
      </w:r>
    </w:p>
    <w:p w:rsidR="008E5627" w:rsidRDefault="008E5627" w:rsidP="00762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83A" w:rsidRDefault="0076283A" w:rsidP="00762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83A" w:rsidRPr="0007795C" w:rsidRDefault="0076283A" w:rsidP="00762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437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 Игнатенко</w:t>
      </w:r>
    </w:p>
    <w:p w:rsidR="00A006E8" w:rsidRDefault="008E5627" w:rsidP="0076283A">
      <w:pPr>
        <w:spacing w:after="0" w:line="240" w:lineRule="auto"/>
      </w:pPr>
    </w:p>
    <w:sectPr w:rsidR="00A00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3A"/>
    <w:rsid w:val="00010F26"/>
    <w:rsid w:val="001301C5"/>
    <w:rsid w:val="0076283A"/>
    <w:rsid w:val="0084375D"/>
    <w:rsid w:val="00897F98"/>
    <w:rsid w:val="008E5627"/>
    <w:rsid w:val="00C16CB6"/>
    <w:rsid w:val="00D60650"/>
    <w:rsid w:val="00E0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04B8"/>
  <w15:chartTrackingRefBased/>
  <w15:docId w15:val="{CE7E7AA8-2F80-4B8A-A063-50CFE20A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2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Викторовна</dc:creator>
  <cp:keywords/>
  <dc:description/>
  <cp:lastModifiedBy>Тумашева Наталья Петровна</cp:lastModifiedBy>
  <cp:revision>5</cp:revision>
  <cp:lastPrinted>2022-04-08T05:30:00Z</cp:lastPrinted>
  <dcterms:created xsi:type="dcterms:W3CDTF">2022-04-08T05:22:00Z</dcterms:created>
  <dcterms:modified xsi:type="dcterms:W3CDTF">2022-04-11T04:09:00Z</dcterms:modified>
</cp:coreProperties>
</file>